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1F" w:rsidRDefault="0004471F" w:rsidP="0004471F">
      <w:pPr>
        <w:spacing w:line="560" w:lineRule="exact"/>
        <w:rPr>
          <w:rFonts w:ascii="方正小标宋_GBK" w:eastAsia="方正小标宋_GBK" w:hAnsi="宋体" w:cs="Arial" w:hint="eastAsia"/>
          <w:bCs/>
          <w:kern w:val="0"/>
          <w:sz w:val="32"/>
          <w:szCs w:val="32"/>
        </w:rPr>
      </w:pPr>
      <w:r w:rsidRPr="009A4BC2"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附件1 </w:t>
      </w:r>
      <w:r w:rsidRPr="00441530">
        <w:rPr>
          <w:rFonts w:ascii="方正小标宋_GBK" w:eastAsia="方正小标宋_GBK" w:hAnsi="宋体" w:cs="Arial" w:hint="eastAsia"/>
          <w:bCs/>
          <w:kern w:val="0"/>
          <w:sz w:val="32"/>
          <w:szCs w:val="32"/>
        </w:rPr>
        <w:t xml:space="preserve">  </w:t>
      </w:r>
      <w:r>
        <w:rPr>
          <w:rFonts w:ascii="方正小标宋_GBK" w:eastAsia="方正小标宋_GBK" w:hAnsi="宋体" w:cs="Arial" w:hint="eastAsia"/>
          <w:bCs/>
          <w:kern w:val="0"/>
          <w:sz w:val="32"/>
          <w:szCs w:val="32"/>
        </w:rPr>
        <w:t xml:space="preserve">      </w:t>
      </w:r>
    </w:p>
    <w:p w:rsidR="0004471F" w:rsidRPr="007158FC" w:rsidRDefault="0004471F" w:rsidP="0004471F">
      <w:pPr>
        <w:widowControl/>
        <w:jc w:val="left"/>
        <w:rPr>
          <w:rFonts w:hint="eastAsia"/>
        </w:rPr>
      </w:pPr>
    </w:p>
    <w:p w:rsidR="0004471F" w:rsidRPr="007166C6" w:rsidRDefault="0004471F" w:rsidP="0004471F">
      <w:pPr>
        <w:spacing w:line="560" w:lineRule="exact"/>
        <w:jc w:val="center"/>
        <w:rPr>
          <w:rFonts w:ascii="方正小标宋_GBK" w:eastAsia="方正小标宋_GBK" w:hAnsi="宋体" w:cs="Arial" w:hint="eastAsia"/>
          <w:bCs/>
          <w:kern w:val="0"/>
          <w:sz w:val="44"/>
          <w:szCs w:val="44"/>
        </w:rPr>
      </w:pPr>
      <w:r w:rsidRPr="007166C6">
        <w:rPr>
          <w:rFonts w:ascii="方正小标宋_GBK" w:eastAsia="方正小标宋_GBK" w:hAnsi="宋体" w:cs="Arial" w:hint="eastAsia"/>
          <w:bCs/>
          <w:kern w:val="0"/>
          <w:sz w:val="44"/>
          <w:szCs w:val="44"/>
        </w:rPr>
        <w:t>2021年“双随机</w:t>
      </w:r>
      <w:proofErr w:type="gramStart"/>
      <w:r w:rsidRPr="007166C6">
        <w:rPr>
          <w:rFonts w:ascii="方正小标宋_GBK" w:eastAsia="方正小标宋_GBK" w:hAnsi="宋体" w:cs="Arial" w:hint="eastAsia"/>
          <w:bCs/>
          <w:kern w:val="0"/>
          <w:sz w:val="44"/>
          <w:szCs w:val="44"/>
        </w:rPr>
        <w:t>一</w:t>
      </w:r>
      <w:proofErr w:type="gramEnd"/>
      <w:r w:rsidRPr="007166C6">
        <w:rPr>
          <w:rFonts w:ascii="方正小标宋_GBK" w:eastAsia="方正小标宋_GBK" w:hAnsi="宋体" w:cs="Arial" w:hint="eastAsia"/>
          <w:bCs/>
          <w:kern w:val="0"/>
          <w:sz w:val="44"/>
          <w:szCs w:val="44"/>
        </w:rPr>
        <w:t>公开”随机抽取的矿业权人名单</w:t>
      </w:r>
    </w:p>
    <w:tbl>
      <w:tblPr>
        <w:tblpPr w:leftFromText="180" w:rightFromText="180" w:vertAnchor="text" w:horzAnchor="page" w:tblpXSpec="center" w:tblpY="191"/>
        <w:tblW w:w="14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86"/>
        <w:gridCol w:w="2753"/>
        <w:gridCol w:w="5059"/>
        <w:gridCol w:w="1544"/>
        <w:gridCol w:w="3522"/>
        <w:gridCol w:w="861"/>
      </w:tblGrid>
      <w:tr w:rsidR="0004471F" w:rsidRPr="00841877" w:rsidTr="00E506DE">
        <w:trPr>
          <w:trHeight w:val="278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 w:rsidRPr="00841877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 w:rsidRPr="00841877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许可证号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 w:rsidRPr="00841877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 w:rsidRPr="00841877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矿种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 w:rsidRPr="00841877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矿权人</w:t>
            </w:r>
          </w:p>
        </w:tc>
        <w:tc>
          <w:tcPr>
            <w:tcW w:w="861" w:type="dxa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 w:rsidRPr="00841877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4471F" w:rsidRPr="00841877" w:rsidTr="00E506DE">
        <w:trPr>
          <w:trHeight w:val="225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 w:rsidRPr="00841877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T46420100102037864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海南省琼海市加定金矿详查（探</w:t>
            </w:r>
            <w:r>
              <w:rPr>
                <w:rFonts w:ascii="仿宋_GB2312" w:eastAsia="仿宋_GB2312" w:hAnsi="Arial" w:cs="Arial"/>
                <w:color w:val="000000"/>
              </w:rPr>
              <w:t>矿</w:t>
            </w:r>
            <w:r>
              <w:rPr>
                <w:rFonts w:ascii="仿宋_GB2312" w:eastAsia="仿宋_GB2312" w:hAnsi="Arial" w:cs="Arial" w:hint="eastAsia"/>
                <w:color w:val="000000"/>
              </w:rPr>
              <w:t>权保留）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金矿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海南鑫达兴矿业开发有限公司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202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 w:rsidRPr="00841877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T46420111102045350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海南省屯昌县海株岭金矿详查（探矿权保留）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金矿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海南屯昌金鼎实业有限公司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 w:rsidRPr="00841877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C4600002011017110103569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文昌市龙楼镇竹草坡石英砂矿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天然石英砂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文昌丰源工贸有限公司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C4600002012051110124616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保亭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县干哈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村地热（热矿水）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地热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海南闽庄园房地产开发有限公司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C4600002013087130130871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东方市白石岭矿区石灰岩矿（7线以南区段）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水泥用石灰岩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昌江华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盛天涯水泥有限公司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C4600002009094120038069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海南金昌金矿有限公司昌江县土外山金矿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金矿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海南金昌金矿有限公司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C4600002010127120098071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昌江县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芸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红岭大岭区段石灰岩矿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水泥用石灰岩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华润水泥（昌江）有限公司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C4601002017127130145508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海口市美兰区咸来建筑用玄武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岩石料矿</w:t>
            </w:r>
            <w:proofErr w:type="gramEnd"/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建筑用玄武岩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海南亮智矿业开发有限公司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C4690032013037130128949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儋州市龙山农场十三队建筑用花岗岩矿（一期）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建筑用花岗岩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儋州昌茂建材有限公司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C4690232018087130146647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澄迈县福山镇美玉村建筑用玄武岩矿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建筑用玄武岩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Pr="00AD0DB0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 w:rsidRPr="00AD0DB0">
              <w:rPr>
                <w:rFonts w:ascii="仿宋_GB2312" w:eastAsia="仿宋_GB2312" w:hAnsi="Arial" w:cs="Arial" w:hint="eastAsia"/>
                <w:color w:val="000000"/>
              </w:rPr>
              <w:t>海南裕东实业有限公司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C4690272013017130128489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4471F" w:rsidRDefault="0004471F" w:rsidP="00E506DE">
            <w:pPr>
              <w:jc w:val="left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 xml:space="preserve">            九所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镇抱线岭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石场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建筑用花岗岩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Pr="00AD0DB0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 w:rsidRPr="00AD0DB0">
              <w:rPr>
                <w:rFonts w:ascii="仿宋_GB2312" w:eastAsia="仿宋_GB2312" w:hAnsi="Arial" w:cs="Arial" w:hint="eastAsia"/>
                <w:color w:val="000000"/>
              </w:rPr>
              <w:t>乐东金</w:t>
            </w:r>
            <w:proofErr w:type="gramStart"/>
            <w:r w:rsidRPr="00AD0DB0">
              <w:rPr>
                <w:rFonts w:ascii="仿宋_GB2312" w:eastAsia="仿宋_GB2312" w:hAnsi="Arial" w:cs="Arial" w:hint="eastAsia"/>
                <w:color w:val="000000"/>
              </w:rPr>
              <w:t>砾</w:t>
            </w:r>
            <w:proofErr w:type="gramEnd"/>
            <w:r w:rsidRPr="00AD0DB0">
              <w:rPr>
                <w:rFonts w:ascii="仿宋_GB2312" w:eastAsia="仿宋_GB2312" w:hAnsi="Arial" w:cs="Arial" w:hint="eastAsia"/>
                <w:color w:val="000000"/>
              </w:rPr>
              <w:t>实业有限公司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C4690222013087130130868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屯昌县黄岭农场十一队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麻肚岭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建筑用花岗岩采矿权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建筑用花岗岩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屯昌吉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盛农业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开发有限公司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C4690062017087130144897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万宁市东兴农场东风队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龙贡岭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建筑用花岗岩矿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建筑用花岗岩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海南公路工程有限公司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C4690072018017130145742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东方市板桥镇三间村砖瓦用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岩类采矿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权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砖瓦用页岩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东方板桥福兴页岩环保砖有限公司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C4690022017107130145234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琼海市阳江镇上岭建筑用砂岩矿区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建筑用砂岩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琼海顺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磊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建材贸易有限公司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4471F" w:rsidRPr="00841877" w:rsidTr="00E506DE">
        <w:trPr>
          <w:trHeight w:val="443"/>
          <w:tblHeader/>
        </w:trPr>
        <w:tc>
          <w:tcPr>
            <w:tcW w:w="0" w:type="auto"/>
            <w:shd w:val="clear" w:color="000000" w:fill="FFFFFF"/>
            <w:noWrap/>
            <w:hideMark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C4690262014077130134662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昌江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</w:rPr>
              <w:t>县叉河镇丛开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</w:rPr>
              <w:t>岭建筑用花岗岩石料矿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建筑用花岗岩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04471F" w:rsidRDefault="0004471F" w:rsidP="00E506DE">
            <w:pPr>
              <w:jc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</w:rPr>
              <w:t>海南王氏鸿业投资有限公司</w:t>
            </w:r>
          </w:p>
        </w:tc>
        <w:tc>
          <w:tcPr>
            <w:tcW w:w="861" w:type="dxa"/>
            <w:shd w:val="clear" w:color="000000" w:fill="FFFFFF"/>
            <w:noWrap/>
          </w:tcPr>
          <w:p w:rsidR="0004471F" w:rsidRPr="00841877" w:rsidRDefault="0004471F" w:rsidP="00E506DE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:rsidR="0004471F" w:rsidRPr="00DC56F2" w:rsidRDefault="0004471F" w:rsidP="0004471F">
      <w:pPr>
        <w:rPr>
          <w:vanish/>
        </w:rPr>
      </w:pPr>
    </w:p>
    <w:p w:rsidR="0079494F" w:rsidRPr="0004471F" w:rsidRDefault="0079494F"/>
    <w:sectPr w:rsidR="0079494F" w:rsidRPr="0004471F" w:rsidSect="000447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1F" w:rsidRPr="004F00B9" w:rsidRDefault="0004471F" w:rsidP="0004471F">
      <w:pPr>
        <w:rPr>
          <w:rFonts w:ascii="Calibri" w:hAnsi="Calibri"/>
        </w:rPr>
      </w:pPr>
      <w:r>
        <w:separator/>
      </w:r>
    </w:p>
  </w:endnote>
  <w:endnote w:type="continuationSeparator" w:id="0">
    <w:p w:rsidR="0004471F" w:rsidRPr="004F00B9" w:rsidRDefault="0004471F" w:rsidP="0004471F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1F" w:rsidRPr="004F00B9" w:rsidRDefault="0004471F" w:rsidP="0004471F">
      <w:pPr>
        <w:rPr>
          <w:rFonts w:ascii="Calibri" w:hAnsi="Calibri"/>
        </w:rPr>
      </w:pPr>
      <w:r>
        <w:separator/>
      </w:r>
    </w:p>
  </w:footnote>
  <w:footnote w:type="continuationSeparator" w:id="0">
    <w:p w:rsidR="0004471F" w:rsidRPr="004F00B9" w:rsidRDefault="0004471F" w:rsidP="0004471F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71F"/>
    <w:rsid w:val="0004471F"/>
    <w:rsid w:val="0079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7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王小曼</dc:creator>
  <cp:keywords/>
  <dc:description/>
  <cp:lastModifiedBy>王小曼</cp:lastModifiedBy>
  <cp:revision>2</cp:revision>
  <dcterms:created xsi:type="dcterms:W3CDTF">2021-07-06T00:57:00Z</dcterms:created>
  <dcterms:modified xsi:type="dcterms:W3CDTF">2021-07-06T00:58:00Z</dcterms:modified>
</cp:coreProperties>
</file>